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0C8A" w:rsidRDefault="00110C8A">
      <w:pPr>
        <w:pStyle w:val="normal0"/>
        <w:jc w:val="center"/>
      </w:pPr>
    </w:p>
    <w:p w:rsidR="00110C8A" w:rsidRDefault="008D14F8">
      <w:pPr>
        <w:pStyle w:val="normal0"/>
      </w:pPr>
      <w:r>
        <w:rPr>
          <w:b/>
        </w:rPr>
        <w:t xml:space="preserve">Make your own copy of this and title it    Vacation </w:t>
      </w:r>
      <w:proofErr w:type="spellStart"/>
      <w:r>
        <w:rPr>
          <w:b/>
        </w:rPr>
        <w:t>Getaways_Name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( team</w:t>
      </w:r>
      <w:proofErr w:type="gramEnd"/>
      <w:r>
        <w:rPr>
          <w:b/>
        </w:rPr>
        <w:t xml:space="preserve"> #)</w:t>
      </w:r>
    </w:p>
    <w:p w:rsidR="00110C8A" w:rsidRDefault="00110C8A">
      <w:pPr>
        <w:pStyle w:val="normal0"/>
        <w:jc w:val="center"/>
      </w:pPr>
    </w:p>
    <w:p w:rsidR="00110C8A" w:rsidRDefault="008D14F8">
      <w:pPr>
        <w:pStyle w:val="normal0"/>
        <w:jc w:val="center"/>
      </w:pPr>
      <w:r>
        <w:rPr>
          <w:b/>
        </w:rPr>
        <w:t>VACATION GETAWAYS</w:t>
      </w:r>
    </w:p>
    <w:p w:rsidR="00110C8A" w:rsidRDefault="008D14F8">
      <w:pPr>
        <w:pStyle w:val="normal0"/>
        <w:jc w:val="center"/>
      </w:pPr>
      <w:proofErr w:type="gramStart"/>
      <w:r>
        <w:rPr>
          <w:b/>
        </w:rPr>
        <w:t>to</w:t>
      </w:r>
      <w:proofErr w:type="gramEnd"/>
      <w:r>
        <w:rPr>
          <w:b/>
        </w:rPr>
        <w:t xml:space="preserve"> support Social Studies</w:t>
      </w:r>
    </w:p>
    <w:p w:rsidR="00110C8A" w:rsidRDefault="00110C8A">
      <w:pPr>
        <w:pStyle w:val="normal0"/>
        <w:jc w:val="center"/>
      </w:pPr>
    </w:p>
    <w:p w:rsidR="00110C8A" w:rsidRDefault="008D14F8">
      <w:pPr>
        <w:pStyle w:val="normal0"/>
      </w:pPr>
      <w:r>
        <w:rPr>
          <w:b/>
        </w:rPr>
        <w:t xml:space="preserve">Activity Goals:  </w:t>
      </w:r>
      <w:r>
        <w:t xml:space="preserve">This activity will help you improve your skills with decimal operations and map reading.  You will also learn about another country’s history, geography, culture, and interesting facts.  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rPr>
          <w:b/>
        </w:rPr>
        <w:t xml:space="preserve">Procedure:  </w:t>
      </w:r>
      <w:r>
        <w:t xml:space="preserve">You will research a country of your choice.  After you </w:t>
      </w:r>
      <w:r>
        <w:t>have completed your research, you will organize and plan a trip lasting a minimum of 5 days to that country.  The cost of your trip may not exceed $5,000.  This includes all costs incurred when you leave your home until you arrive back at your home after y</w:t>
      </w:r>
      <w:r>
        <w:t>our trip.  While on your trip, you will need to visit at least one historical, one scenic, and one entertaining point of interest.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rPr>
          <w:b/>
        </w:rPr>
        <w:t xml:space="preserve">Preliminary Plan:  </w:t>
      </w:r>
      <w:r>
        <w:t xml:space="preserve">The following questions should be answered </w:t>
      </w:r>
      <w:r>
        <w:rPr>
          <w:b/>
        </w:rPr>
        <w:t>before</w:t>
      </w:r>
      <w:r>
        <w:t xml:space="preserve"> you begin your research.  Please estimate your answers.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4"/>
        </w:numPr>
        <w:ind w:hanging="359"/>
      </w:pPr>
      <w:r>
        <w:t>What mode of transportation will you use to get to your country? 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  <w:ind w:left="720"/>
      </w:pPr>
      <w:r>
        <w:t>Once you are there, how will you go from one place to another? _____________________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t xml:space="preserve">      2.  How many days will your trip last? ____________________________________</w:t>
      </w:r>
      <w:r>
        <w:t>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3"/>
        </w:numPr>
        <w:ind w:hanging="359"/>
      </w:pPr>
      <w:r>
        <w:t>Where will you stay during your visit? __________________________________________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t xml:space="preserve">      4.  Where will you eat your meals? ________________________________________________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2"/>
        </w:numPr>
        <w:ind w:hanging="359"/>
      </w:pPr>
      <w:r>
        <w:t xml:space="preserve">What will you do during your visit?  </w:t>
      </w:r>
      <w:r>
        <w:rPr>
          <w:b/>
          <w:u w:val="single"/>
        </w:rPr>
        <w:t>Remember, you are required to visi</w:t>
      </w:r>
      <w:r>
        <w:rPr>
          <w:b/>
          <w:u w:val="single"/>
        </w:rPr>
        <w:t xml:space="preserve">t at least </w:t>
      </w:r>
      <w:r>
        <w:rPr>
          <w:b/>
          <w:u w:val="single"/>
        </w:rPr>
        <w:t>two</w:t>
      </w:r>
    </w:p>
    <w:p w:rsidR="00110C8A" w:rsidRDefault="008D14F8">
      <w:pPr>
        <w:pStyle w:val="normal0"/>
        <w:ind w:left="720"/>
      </w:pPr>
      <w:proofErr w:type="gramStart"/>
      <w:r>
        <w:rPr>
          <w:b/>
          <w:u w:val="single"/>
        </w:rPr>
        <w:t>historical</w:t>
      </w:r>
      <w:proofErr w:type="gramEnd"/>
      <w:r>
        <w:rPr>
          <w:b/>
          <w:u w:val="single"/>
        </w:rPr>
        <w:t>, one scenic, and one entertaining point of interest.</w:t>
      </w:r>
      <w:r>
        <w:t xml:space="preserve"> _________________________</w:t>
      </w:r>
    </w:p>
    <w:p w:rsidR="00110C8A" w:rsidRDefault="008D14F8">
      <w:pPr>
        <w:pStyle w:val="normal0"/>
      </w:pPr>
      <w:r>
        <w:t xml:space="preserve">            _________________________________________________________________________</w:t>
      </w:r>
    </w:p>
    <w:p w:rsidR="00110C8A" w:rsidRDefault="008D14F8">
      <w:pPr>
        <w:pStyle w:val="normal0"/>
      </w:pPr>
      <w:r>
        <w:t xml:space="preserve">            _________________________________________________________________________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2"/>
        </w:numPr>
        <w:ind w:hanging="359"/>
      </w:pPr>
      <w:r>
        <w:t>Will you need a passport or special currency? ____________________________________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2"/>
        </w:numPr>
        <w:ind w:hanging="359"/>
      </w:pPr>
      <w:r>
        <w:t>How much will your trip cost?  Remember, the maximum amount is $</w:t>
      </w:r>
      <w:r>
        <w:t>6</w:t>
      </w:r>
      <w:r>
        <w:t>,000 ____________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t>A</w:t>
      </w:r>
      <w:r>
        <w:t xml:space="preserve">fter you have completed your preliminary plan, begin your research.  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rPr>
          <w:b/>
        </w:rPr>
        <w:t xml:space="preserve">Final Project:  </w:t>
      </w:r>
      <w:r>
        <w:t>To complete your final vacation getaway project, you will use the information that you have gathered to: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1"/>
        </w:numPr>
        <w:ind w:hanging="359"/>
      </w:pPr>
      <w:proofErr w:type="gramStart"/>
      <w:r>
        <w:t xml:space="preserve">create </w:t>
      </w:r>
      <w:r>
        <w:t xml:space="preserve"> a</w:t>
      </w:r>
      <w:proofErr w:type="gramEnd"/>
      <w:r>
        <w:t xml:space="preserve"> detailed schedule (itinerary) for each individual day</w:t>
      </w:r>
      <w:r>
        <w:t xml:space="preserve"> of the trip, including the cost of each event.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1"/>
        </w:numPr>
        <w:ind w:hanging="359"/>
      </w:pPr>
      <w:proofErr w:type="gramStart"/>
      <w:r>
        <w:t>develop</w:t>
      </w:r>
      <w:proofErr w:type="gramEnd"/>
      <w:r>
        <w:t xml:space="preserve"> a PP or </w:t>
      </w:r>
      <w:proofErr w:type="spellStart"/>
      <w:r>
        <w:t>Prezi</w:t>
      </w:r>
      <w:proofErr w:type="spellEnd"/>
      <w:r>
        <w:t xml:space="preserve"> Presentation with pictures, maps and relevant information of your trip.</w:t>
      </w:r>
    </w:p>
    <w:p w:rsidR="00110C8A" w:rsidRDefault="00110C8A">
      <w:pPr>
        <w:pStyle w:val="normal0"/>
      </w:pPr>
    </w:p>
    <w:p w:rsidR="00110C8A" w:rsidRDefault="008D14F8">
      <w:pPr>
        <w:pStyle w:val="normal0"/>
        <w:numPr>
          <w:ilvl w:val="0"/>
          <w:numId w:val="1"/>
        </w:numPr>
        <w:ind w:hanging="359"/>
      </w:pPr>
      <w:proofErr w:type="gramStart"/>
      <w:r>
        <w:t>present</w:t>
      </w:r>
      <w:proofErr w:type="gramEnd"/>
      <w:r>
        <w:t xml:space="preserve"> your trip plan to your class.</w:t>
      </w:r>
    </w:p>
    <w:p w:rsidR="00110C8A" w:rsidRDefault="00110C8A">
      <w:pPr>
        <w:pStyle w:val="normal0"/>
      </w:pPr>
    </w:p>
    <w:p w:rsidR="00110C8A" w:rsidRDefault="008D14F8">
      <w:pPr>
        <w:pStyle w:val="normal0"/>
      </w:pPr>
      <w:r>
        <w:t xml:space="preserve">  </w:t>
      </w:r>
    </w:p>
    <w:p w:rsidR="00110C8A" w:rsidRDefault="00110C8A">
      <w:pPr>
        <w:pStyle w:val="normal0"/>
      </w:pPr>
    </w:p>
    <w:p w:rsidR="00110C8A" w:rsidRDefault="00110C8A">
      <w:pPr>
        <w:pStyle w:val="normal0"/>
      </w:pPr>
    </w:p>
    <w:sectPr w:rsidR="00110C8A" w:rsidSect="00110C8A">
      <w:pgSz w:w="12240" w:h="15840"/>
      <w:pgMar w:top="540" w:right="1260" w:bottom="1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6913"/>
    <w:multiLevelType w:val="multilevel"/>
    <w:tmpl w:val="BCB4E368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2B773DB3"/>
    <w:multiLevelType w:val="multilevel"/>
    <w:tmpl w:val="9036F64C"/>
    <w:lvl w:ilvl="0">
      <w:start w:val="3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5E7A37BE"/>
    <w:multiLevelType w:val="multilevel"/>
    <w:tmpl w:val="55368B64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3">
    <w:nsid w:val="70A12B09"/>
    <w:multiLevelType w:val="multilevel"/>
    <w:tmpl w:val="83ACE756"/>
    <w:lvl w:ilvl="0">
      <w:start w:val="5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>
    <w:useFELayout/>
  </w:compat>
  <w:rsids>
    <w:rsidRoot w:val="00110C8A"/>
    <w:rsid w:val="00110C8A"/>
    <w:rsid w:val="008D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10C8A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110C8A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110C8A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110C8A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110C8A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110C8A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10C8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e">
    <w:name w:val="Title"/>
    <w:basedOn w:val="normal0"/>
    <w:next w:val="normal0"/>
    <w:rsid w:val="00110C8A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110C8A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Company>Newton Public Schools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VACATION GETAWAYS.docx</dc:title>
  <cp:lastModifiedBy>User</cp:lastModifiedBy>
  <cp:revision>2</cp:revision>
  <dcterms:created xsi:type="dcterms:W3CDTF">2013-01-08T19:40:00Z</dcterms:created>
  <dcterms:modified xsi:type="dcterms:W3CDTF">2013-01-08T19:40:00Z</dcterms:modified>
</cp:coreProperties>
</file>